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B5A" w:rsidRPr="00A43D46" w:rsidRDefault="000F3F28" w:rsidP="00A43D46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A43D46">
        <w:rPr>
          <w:rFonts w:ascii="Times New Roman" w:hAnsi="Times New Roman" w:cs="Times New Roman"/>
          <w:sz w:val="24"/>
          <w:szCs w:val="24"/>
        </w:rPr>
        <w:t>With</w:t>
      </w:r>
      <w:r w:rsidR="00373E12" w:rsidRPr="00A43D46">
        <w:rPr>
          <w:rFonts w:ascii="Times New Roman" w:hAnsi="Times New Roman" w:cs="Times New Roman"/>
          <w:sz w:val="24"/>
          <w:szCs w:val="24"/>
        </w:rPr>
        <w:t xml:space="preserve"> the 2012 London Olympics coming,</w:t>
      </w:r>
      <w:r w:rsidR="00670E65" w:rsidRPr="00A43D46">
        <w:rPr>
          <w:rFonts w:ascii="Times New Roman" w:hAnsi="Times New Roman" w:cs="Times New Roman"/>
          <w:sz w:val="24"/>
          <w:szCs w:val="24"/>
        </w:rPr>
        <w:t xml:space="preserve"> preparations for repelling cyber threats during Olympic Games are in full swing in progress. </w:t>
      </w:r>
      <w:r w:rsidR="00FA3EBD" w:rsidRPr="00A43D46">
        <w:rPr>
          <w:rFonts w:ascii="Times New Roman" w:hAnsi="Times New Roman" w:cs="Times New Roman"/>
          <w:sz w:val="24"/>
          <w:szCs w:val="24"/>
        </w:rPr>
        <w:t xml:space="preserve">Although </w:t>
      </w:r>
      <w:r w:rsidR="00435395" w:rsidRPr="00A43D46">
        <w:rPr>
          <w:rFonts w:ascii="Times New Roman" w:hAnsi="Times New Roman" w:cs="Times New Roman"/>
          <w:sz w:val="24"/>
          <w:szCs w:val="24"/>
        </w:rPr>
        <w:t>cyber security work is</w:t>
      </w:r>
      <w:r w:rsidR="00FA3EBD" w:rsidRPr="00A43D46">
        <w:rPr>
          <w:rFonts w:ascii="Times New Roman" w:hAnsi="Times New Roman" w:cs="Times New Roman"/>
          <w:sz w:val="24"/>
          <w:szCs w:val="24"/>
        </w:rPr>
        <w:t xml:space="preserve"> challengeable, London Olympic experts are sure that they can repel cyber threats now.</w:t>
      </w:r>
    </w:p>
    <w:p w:rsidR="00FA3EBD" w:rsidRPr="00A43D46" w:rsidRDefault="00FA3EBD">
      <w:pPr>
        <w:rPr>
          <w:rFonts w:ascii="Times New Roman" w:hAnsi="Times New Roman" w:cs="Times New Roman"/>
          <w:sz w:val="24"/>
          <w:szCs w:val="24"/>
        </w:rPr>
      </w:pPr>
      <w:r w:rsidRPr="00A43D46">
        <w:rPr>
          <w:rFonts w:ascii="Times New Roman" w:hAnsi="Times New Roman" w:cs="Times New Roman"/>
          <w:sz w:val="24"/>
          <w:szCs w:val="24"/>
        </w:rPr>
        <w:t xml:space="preserve">   </w:t>
      </w:r>
      <w:r w:rsidR="00435395" w:rsidRPr="00A43D46">
        <w:rPr>
          <w:rFonts w:ascii="Times New Roman" w:hAnsi="Times New Roman" w:cs="Times New Roman"/>
          <w:sz w:val="24"/>
          <w:szCs w:val="24"/>
        </w:rPr>
        <w:t xml:space="preserve">A quarter of the London Olympic organizing committee's overall budget of $3.1 billion has been spent on technology. </w:t>
      </w:r>
      <w:r w:rsidR="00435395" w:rsidRPr="00A43D46">
        <w:rPr>
          <w:rStyle w:val="yshortcuts"/>
          <w:rFonts w:ascii="Times New Roman" w:hAnsi="Times New Roman" w:cs="Times New Roman"/>
          <w:sz w:val="24"/>
          <w:szCs w:val="24"/>
        </w:rPr>
        <w:t>Atos</w:t>
      </w:r>
      <w:r w:rsidR="007872C6" w:rsidRPr="00A43D46">
        <w:rPr>
          <w:rFonts w:ascii="Times New Roman" w:hAnsi="Times New Roman" w:cs="Times New Roman"/>
          <w:sz w:val="24"/>
          <w:szCs w:val="24"/>
        </w:rPr>
        <w:t xml:space="preserve">, which is lead technology company for Olympic Games </w:t>
      </w:r>
      <w:r w:rsidR="00A70DCD" w:rsidRPr="00A43D46">
        <w:rPr>
          <w:rFonts w:ascii="Times New Roman" w:hAnsi="Times New Roman" w:cs="Times New Roman"/>
          <w:sz w:val="24"/>
          <w:szCs w:val="24"/>
        </w:rPr>
        <w:t>carries out and continue come repeated</w:t>
      </w:r>
      <w:r w:rsidR="007872C6" w:rsidRPr="00A43D46">
        <w:rPr>
          <w:rFonts w:ascii="Times New Roman" w:hAnsi="Times New Roman" w:cs="Times New Roman"/>
          <w:sz w:val="24"/>
          <w:szCs w:val="24"/>
        </w:rPr>
        <w:t xml:space="preserve"> testing </w:t>
      </w:r>
      <w:r w:rsidR="00A70DCD" w:rsidRPr="00A43D46">
        <w:rPr>
          <w:rFonts w:ascii="Times New Roman" w:hAnsi="Times New Roman" w:cs="Times New Roman"/>
          <w:sz w:val="24"/>
          <w:szCs w:val="24"/>
        </w:rPr>
        <w:t xml:space="preserve">on </w:t>
      </w:r>
      <w:r w:rsidR="007872C6" w:rsidRPr="00A43D46">
        <w:rPr>
          <w:rFonts w:ascii="Times New Roman" w:hAnsi="Times New Roman" w:cs="Times New Roman"/>
          <w:sz w:val="24"/>
          <w:szCs w:val="24"/>
        </w:rPr>
        <w:t xml:space="preserve">simulation </w:t>
      </w:r>
      <w:r w:rsidR="00A70DCD" w:rsidRPr="00A43D46">
        <w:rPr>
          <w:rFonts w:ascii="Times New Roman" w:hAnsi="Times New Roman" w:cs="Times New Roman"/>
          <w:sz w:val="24"/>
          <w:szCs w:val="24"/>
        </w:rPr>
        <w:t>cyber-</w:t>
      </w:r>
      <w:r w:rsidR="007872C6" w:rsidRPr="00A43D46">
        <w:rPr>
          <w:rFonts w:ascii="Times New Roman" w:hAnsi="Times New Roman" w:cs="Times New Roman"/>
          <w:sz w:val="24"/>
          <w:szCs w:val="24"/>
        </w:rPr>
        <w:t xml:space="preserve">attacks </w:t>
      </w:r>
      <w:r w:rsidR="00720585" w:rsidRPr="00A43D46">
        <w:rPr>
          <w:rFonts w:ascii="Times New Roman" w:hAnsi="Times New Roman" w:cs="Times New Roman"/>
          <w:sz w:val="24"/>
          <w:szCs w:val="24"/>
        </w:rPr>
        <w:t xml:space="preserve">from ”ethical hackers” who are invited to join in </w:t>
      </w:r>
      <w:r w:rsidR="007872C6" w:rsidRPr="00A43D46">
        <w:rPr>
          <w:rFonts w:ascii="Times New Roman" w:hAnsi="Times New Roman" w:cs="Times New Roman"/>
          <w:sz w:val="24"/>
          <w:szCs w:val="24"/>
        </w:rPr>
        <w:t>to protect systems about Olympic venue scoreboards and accreditation information to British border officials.</w:t>
      </w:r>
      <w:r w:rsidR="00720585" w:rsidRPr="00A43D46">
        <w:rPr>
          <w:rFonts w:ascii="Times New Roman" w:hAnsi="Times New Roman" w:cs="Times New Roman"/>
          <w:sz w:val="24"/>
          <w:szCs w:val="24"/>
        </w:rPr>
        <w:t xml:space="preserve"> These hackers are specialists capable of mounting sophisticated attacks who use their knowledge to test systems rather than disable them. </w:t>
      </w:r>
      <w:r w:rsidR="00A70DCD" w:rsidRPr="00A43D46">
        <w:rPr>
          <w:rFonts w:ascii="Times New Roman" w:hAnsi="Times New Roman" w:cs="Times New Roman"/>
          <w:sz w:val="24"/>
          <w:szCs w:val="24"/>
        </w:rPr>
        <w:t xml:space="preserve">Atos will also run its Olympic Technology Operations Center around the </w:t>
      </w:r>
      <w:proofErr w:type="gramStart"/>
      <w:r w:rsidR="00720585" w:rsidRPr="00A43D46">
        <w:rPr>
          <w:rFonts w:ascii="Times New Roman" w:hAnsi="Times New Roman" w:cs="Times New Roman"/>
          <w:sz w:val="24"/>
          <w:szCs w:val="24"/>
        </w:rPr>
        <w:t>clock,</w:t>
      </w:r>
      <w:proofErr w:type="gramEnd"/>
      <w:r w:rsidR="00720585" w:rsidRPr="00A43D46">
        <w:rPr>
          <w:rFonts w:ascii="Times New Roman" w:hAnsi="Times New Roman" w:cs="Times New Roman"/>
          <w:sz w:val="24"/>
          <w:szCs w:val="24"/>
        </w:rPr>
        <w:t xml:space="preserve"> </w:t>
      </w:r>
      <w:r w:rsidR="00A70DCD" w:rsidRPr="00A43D46">
        <w:rPr>
          <w:rFonts w:ascii="Times New Roman" w:hAnsi="Times New Roman" w:cs="Times New Roman"/>
          <w:sz w:val="24"/>
          <w:szCs w:val="24"/>
        </w:rPr>
        <w:t xml:space="preserve">monitoring possible cyber threats </w:t>
      </w:r>
      <w:r w:rsidR="00720585" w:rsidRPr="00A43D46">
        <w:rPr>
          <w:rFonts w:ascii="Times New Roman" w:hAnsi="Times New Roman" w:cs="Times New Roman"/>
          <w:sz w:val="24"/>
          <w:szCs w:val="24"/>
        </w:rPr>
        <w:t xml:space="preserve">in real time and within milliseconds block any line that is showing abnormal behavior </w:t>
      </w:r>
      <w:r w:rsidR="00A70DCD" w:rsidRPr="00A43D46">
        <w:rPr>
          <w:rFonts w:ascii="Times New Roman" w:hAnsi="Times New Roman" w:cs="Times New Roman"/>
          <w:sz w:val="24"/>
          <w:szCs w:val="24"/>
        </w:rPr>
        <w:t>second by second.</w:t>
      </w:r>
      <w:r w:rsidR="007872C6" w:rsidRPr="00A43D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585" w:rsidRPr="00A43D46" w:rsidRDefault="00720585">
      <w:pPr>
        <w:rPr>
          <w:rFonts w:ascii="Times New Roman" w:hAnsi="Times New Roman" w:cs="Times New Roman"/>
          <w:sz w:val="24"/>
          <w:szCs w:val="24"/>
        </w:rPr>
      </w:pPr>
      <w:r w:rsidRPr="00A43D46">
        <w:rPr>
          <w:rFonts w:ascii="Times New Roman" w:hAnsi="Times New Roman" w:cs="Times New Roman"/>
          <w:sz w:val="24"/>
          <w:szCs w:val="24"/>
        </w:rPr>
        <w:t xml:space="preserve">   The executive vice president at Atos insists that</w:t>
      </w:r>
      <w:r w:rsidR="00A43D46">
        <w:rPr>
          <w:rFonts w:ascii="Times New Roman" w:hAnsi="Times New Roman" w:cs="Times New Roman" w:hint="eastAsia"/>
          <w:sz w:val="24"/>
          <w:szCs w:val="24"/>
        </w:rPr>
        <w:t xml:space="preserve"> t</w:t>
      </w:r>
      <w:r w:rsidR="00A43D46" w:rsidRPr="00A43D46">
        <w:rPr>
          <w:rFonts w:ascii="Times New Roman" w:hAnsi="Times New Roman" w:cs="Times New Roman"/>
          <w:sz w:val="24"/>
          <w:szCs w:val="24"/>
        </w:rPr>
        <w:t>he threat from cyber-attacks to the overall runn</w:t>
      </w:r>
      <w:r w:rsidR="00A43D46" w:rsidRPr="00A43D46">
        <w:rPr>
          <w:rFonts w:ascii="Times New Roman" w:hAnsi="Times New Roman" w:cs="Times New Roman"/>
          <w:sz w:val="24"/>
          <w:szCs w:val="24"/>
        </w:rPr>
        <w:t>ing of the games can be managed and their work is close to detect 100 percent cyber-threat</w:t>
      </w:r>
      <w:r w:rsidR="0021299B">
        <w:rPr>
          <w:rFonts w:ascii="Times New Roman" w:hAnsi="Times New Roman" w:cs="Times New Roman" w:hint="eastAsia"/>
          <w:sz w:val="24"/>
          <w:szCs w:val="24"/>
        </w:rPr>
        <w:t>s</w:t>
      </w:r>
      <w:bookmarkStart w:id="2" w:name="_GoBack"/>
      <w:bookmarkEnd w:id="2"/>
      <w:r w:rsidR="00A43D46" w:rsidRPr="00A43D46">
        <w:rPr>
          <w:rFonts w:ascii="Times New Roman" w:hAnsi="Times New Roman" w:cs="Times New Roman"/>
          <w:sz w:val="24"/>
          <w:szCs w:val="24"/>
        </w:rPr>
        <w:t xml:space="preserve"> now. </w:t>
      </w:r>
      <w:r w:rsidR="00A43D46">
        <w:rPr>
          <w:rFonts w:ascii="Times New Roman" w:hAnsi="Times New Roman" w:cs="Times New Roman" w:hint="eastAsia"/>
          <w:sz w:val="24"/>
          <w:szCs w:val="24"/>
        </w:rPr>
        <w:t xml:space="preserve">In addition, </w:t>
      </w:r>
      <w:r w:rsidR="00A43D46">
        <w:rPr>
          <w:rFonts w:ascii="Times New Roman" w:hAnsi="Times New Roman" w:cs="Times New Roman"/>
          <w:sz w:val="24"/>
          <w:szCs w:val="24"/>
        </w:rPr>
        <w:t>Britain also emphasi</w:t>
      </w:r>
      <w:r w:rsidR="00A43D46">
        <w:rPr>
          <w:rFonts w:ascii="Times New Roman" w:hAnsi="Times New Roman" w:cs="Times New Roman" w:hint="eastAsia"/>
          <w:sz w:val="24"/>
          <w:szCs w:val="24"/>
        </w:rPr>
        <w:t>zes</w:t>
      </w:r>
      <w:r w:rsidR="00A43D46" w:rsidRPr="00A43D46">
        <w:rPr>
          <w:rFonts w:ascii="Times New Roman" w:hAnsi="Times New Roman" w:cs="Times New Roman"/>
          <w:sz w:val="24"/>
          <w:szCs w:val="24"/>
        </w:rPr>
        <w:t xml:space="preserve"> that they are wary of the threat from </w:t>
      </w:r>
      <w:r w:rsidR="00A43D46" w:rsidRPr="00A43D4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A43D46" w:rsidRPr="00A43D46">
        <w:rPr>
          <w:rFonts w:ascii="Times New Roman" w:hAnsi="Times New Roman" w:cs="Times New Roman"/>
          <w:sz w:val="24"/>
          <w:szCs w:val="24"/>
        </w:rPr>
        <w:t>hacktivist</w:t>
      </w:r>
      <w:proofErr w:type="spellEnd"/>
      <w:r w:rsidR="00A43D46" w:rsidRPr="00A43D46">
        <w:rPr>
          <w:rFonts w:ascii="Times New Roman" w:hAnsi="Times New Roman" w:cs="Times New Roman"/>
          <w:sz w:val="24"/>
          <w:szCs w:val="24"/>
        </w:rPr>
        <w:t>" groups mounting attacks to highlight particular political or social causes.</w:t>
      </w:r>
      <w:bookmarkEnd w:id="0"/>
      <w:bookmarkEnd w:id="1"/>
    </w:p>
    <w:sectPr w:rsidR="00720585" w:rsidRPr="00A43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220"/>
    <w:rsid w:val="000F3F28"/>
    <w:rsid w:val="000F5B5A"/>
    <w:rsid w:val="0021299B"/>
    <w:rsid w:val="002F3BD2"/>
    <w:rsid w:val="00302F03"/>
    <w:rsid w:val="00373E12"/>
    <w:rsid w:val="00435395"/>
    <w:rsid w:val="00435BA5"/>
    <w:rsid w:val="005C5A79"/>
    <w:rsid w:val="00670E65"/>
    <w:rsid w:val="006E080E"/>
    <w:rsid w:val="00720585"/>
    <w:rsid w:val="00725220"/>
    <w:rsid w:val="007872C6"/>
    <w:rsid w:val="00862629"/>
    <w:rsid w:val="00921C49"/>
    <w:rsid w:val="00A43D46"/>
    <w:rsid w:val="00A70DCD"/>
    <w:rsid w:val="00FA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">
    <w:name w:val="first"/>
    <w:basedOn w:val="a"/>
    <w:rsid w:val="000F3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yshortcuts">
    <w:name w:val="yshortcuts"/>
    <w:basedOn w:val="a0"/>
    <w:rsid w:val="000F3F28"/>
  </w:style>
  <w:style w:type="paragraph" w:styleId="a3">
    <w:name w:val="Normal (Web)"/>
    <w:basedOn w:val="a"/>
    <w:uiPriority w:val="99"/>
    <w:semiHidden/>
    <w:unhideWhenUsed/>
    <w:rsid w:val="000F3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">
    <w:name w:val="first"/>
    <w:basedOn w:val="a"/>
    <w:rsid w:val="000F3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yshortcuts">
    <w:name w:val="yshortcuts"/>
    <w:basedOn w:val="a0"/>
    <w:rsid w:val="000F3F28"/>
  </w:style>
  <w:style w:type="paragraph" w:styleId="a3">
    <w:name w:val="Normal (Web)"/>
    <w:basedOn w:val="a"/>
    <w:uiPriority w:val="99"/>
    <w:semiHidden/>
    <w:unhideWhenUsed/>
    <w:rsid w:val="000F3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0B501-66B3-4552-94FB-258E3CD40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Company>Hewlett-Packard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whong</dc:creator>
  <cp:lastModifiedBy>whong</cp:lastModifiedBy>
  <cp:revision>3</cp:revision>
  <dcterms:created xsi:type="dcterms:W3CDTF">2012-07-05T22:52:00Z</dcterms:created>
  <dcterms:modified xsi:type="dcterms:W3CDTF">2012-07-05T22:53:00Z</dcterms:modified>
</cp:coreProperties>
</file>